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B11E5E" w14:textId="152F88B7" w:rsidR="00753334" w:rsidRDefault="00753334"/>
    <w:p w14:paraId="0C31050A" w14:textId="77777777" w:rsidR="008D664E" w:rsidRDefault="008D664E" w:rsidP="008D664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B0C46" wp14:editId="0A32C9C0">
                <wp:simplePos x="0" y="0"/>
                <wp:positionH relativeFrom="column">
                  <wp:posOffset>1676400</wp:posOffset>
                </wp:positionH>
                <wp:positionV relativeFrom="paragraph">
                  <wp:posOffset>177800</wp:posOffset>
                </wp:positionV>
                <wp:extent cx="4927600" cy="838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760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B4708C" w14:textId="77777777" w:rsidR="008D664E" w:rsidRPr="00170787" w:rsidRDefault="008D664E" w:rsidP="008D664E">
                            <w:pPr>
                              <w:rPr>
                                <w:rFonts w:ascii="Avenir Black" w:hAnsi="Avenir Black" w:cs="Arial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170787">
                              <w:rPr>
                                <w:rFonts w:ascii="Avenir Black" w:hAnsi="Avenir Black" w:cs="Arial"/>
                                <w:b/>
                                <w:bCs/>
                                <w:sz w:val="34"/>
                                <w:szCs w:val="34"/>
                              </w:rPr>
                              <w:t>ALASKA INDUSTRIAL HARDWARE, INC.</w:t>
                            </w:r>
                          </w:p>
                          <w:p w14:paraId="2A4E7950" w14:textId="77777777" w:rsidR="008D664E" w:rsidRPr="00170787" w:rsidRDefault="008D664E" w:rsidP="008D664E">
                            <w:pPr>
                              <w:spacing w:line="280" w:lineRule="exact"/>
                              <w:rPr>
                                <w:rFonts w:ascii="Avenir Black" w:hAnsi="Avenir Black" w:cs="Arial"/>
                                <w:b/>
                                <w:bCs/>
                              </w:rPr>
                            </w:pPr>
                            <w:r w:rsidRPr="00170787">
                              <w:rPr>
                                <w:rFonts w:ascii="Avenir Black" w:hAnsi="Avenir Black" w:cs="Arial"/>
                                <w:b/>
                                <w:bCs/>
                              </w:rPr>
                              <w:t>8801 OLD SEWARD HWY., ANCHORAGE, ALASKA 99515</w:t>
                            </w:r>
                          </w:p>
                          <w:p w14:paraId="1F90AC5C" w14:textId="77777777" w:rsidR="008D664E" w:rsidRPr="00170787" w:rsidRDefault="008D664E" w:rsidP="008D664E">
                            <w:pPr>
                              <w:spacing w:line="280" w:lineRule="exact"/>
                              <w:rPr>
                                <w:rFonts w:ascii="Avenir Black" w:hAnsi="Avenir Black" w:cs="Arial"/>
                                <w:b/>
                                <w:bCs/>
                              </w:rPr>
                            </w:pPr>
                            <w:r w:rsidRPr="00170787">
                              <w:rPr>
                                <w:rFonts w:ascii="Avenir Black" w:hAnsi="Avenir Black" w:cs="Arial"/>
                                <w:b/>
                                <w:bCs/>
                              </w:rPr>
                              <w:t>PHONE: (907) 276-7201 • FAX (907) 272-2064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B0C4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2pt;margin-top:14pt;width:388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" filled="f" stroked="f" strokeweight=".5pt">
                <v:textbox>
                  <w:txbxContent>
                    <w:p w14:paraId="49B4708C" w14:textId="77777777" w:rsidR="008D664E" w:rsidRPr="00170787" w:rsidRDefault="008D664E" w:rsidP="008D664E">
                      <w:pPr>
                        <w:rPr>
                          <w:rFonts w:ascii="Avenir Black" w:hAnsi="Avenir Black" w:cs="Arial"/>
                          <w:b/>
                          <w:bCs/>
                          <w:sz w:val="34"/>
                          <w:szCs w:val="34"/>
                        </w:rPr>
                      </w:pPr>
                      <w:r w:rsidRPr="00170787">
                        <w:rPr>
                          <w:rFonts w:ascii="Avenir Black" w:hAnsi="Avenir Black" w:cs="Arial"/>
                          <w:b/>
                          <w:bCs/>
                          <w:sz w:val="34"/>
                          <w:szCs w:val="34"/>
                        </w:rPr>
                        <w:t>ALASKA INDUSTRIAL HARDWARE, INC.</w:t>
                      </w:r>
                    </w:p>
                    <w:p w14:paraId="2A4E7950" w14:textId="77777777" w:rsidR="008D664E" w:rsidRPr="00170787" w:rsidRDefault="008D664E" w:rsidP="008D664E">
                      <w:pPr>
                        <w:spacing w:line="280" w:lineRule="exact"/>
                        <w:rPr>
                          <w:rFonts w:ascii="Avenir Black" w:hAnsi="Avenir Black" w:cs="Arial"/>
                          <w:b/>
                          <w:bCs/>
                        </w:rPr>
                      </w:pPr>
                      <w:r w:rsidRPr="00170787">
                        <w:rPr>
                          <w:rFonts w:ascii="Avenir Black" w:hAnsi="Avenir Black" w:cs="Arial"/>
                          <w:b/>
                          <w:bCs/>
                        </w:rPr>
                        <w:t>8801 OLD SEWARD HWY., ANCHORAGE, ALASKA 99515</w:t>
                      </w:r>
                    </w:p>
                    <w:p w14:paraId="1F90AC5C" w14:textId="77777777" w:rsidR="008D664E" w:rsidRPr="00170787" w:rsidRDefault="008D664E" w:rsidP="008D664E">
                      <w:pPr>
                        <w:spacing w:line="280" w:lineRule="exact"/>
                        <w:rPr>
                          <w:rFonts w:ascii="Avenir Black" w:hAnsi="Avenir Black" w:cs="Arial"/>
                          <w:b/>
                          <w:bCs/>
                        </w:rPr>
                      </w:pPr>
                      <w:r w:rsidRPr="00170787">
                        <w:rPr>
                          <w:rFonts w:ascii="Avenir Black" w:hAnsi="Avenir Black" w:cs="Arial"/>
                          <w:b/>
                          <w:bCs/>
                        </w:rPr>
                        <w:t>PHONE: (907) 276-7201 • FAX (907) 272-2064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97288F0" wp14:editId="19FC5640">
            <wp:extent cx="1524000" cy="988540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706" cy="998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6E3D9" w14:textId="77777777" w:rsidR="00430E05" w:rsidRDefault="00430E05"/>
    <w:p w14:paraId="04ECC459" w14:textId="77777777" w:rsidR="008C1288" w:rsidRDefault="008C1288"/>
    <w:p w14:paraId="6A7ED741" w14:textId="085DF881" w:rsidR="00B81366" w:rsidRPr="000802F6" w:rsidRDefault="000802F6" w:rsidP="00A41E4E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0802F6">
        <w:rPr>
          <w:rFonts w:asciiTheme="minorHAnsi" w:hAnsiTheme="minorHAnsi" w:cstheme="minorHAnsi"/>
          <w:b/>
          <w:sz w:val="40"/>
          <w:szCs w:val="40"/>
        </w:rPr>
        <w:t>Online Account A</w:t>
      </w:r>
      <w:r>
        <w:rPr>
          <w:rFonts w:asciiTheme="minorHAnsi" w:hAnsiTheme="minorHAnsi" w:cstheme="minorHAnsi"/>
          <w:b/>
          <w:sz w:val="40"/>
          <w:szCs w:val="40"/>
        </w:rPr>
        <w:t>dministrator</w:t>
      </w:r>
    </w:p>
    <w:p w14:paraId="14B825F4" w14:textId="636B3AEE" w:rsidR="00A41E4E" w:rsidRDefault="00B073FB" w:rsidP="008D664E">
      <w:pPr>
        <w:spacing w:before="240"/>
        <w:rPr>
          <w:b/>
        </w:rPr>
      </w:pPr>
      <w:r>
        <w:rPr>
          <w:b/>
        </w:rPr>
        <w:t xml:space="preserve">Our new online account access </w:t>
      </w:r>
      <w:r w:rsidR="00EC0B51">
        <w:rPr>
          <w:b/>
        </w:rPr>
        <w:t xml:space="preserve">gives you the </w:t>
      </w:r>
      <w:r w:rsidR="00157CB8">
        <w:rPr>
          <w:b/>
        </w:rPr>
        <w:t xml:space="preserve">time-saving </w:t>
      </w:r>
      <w:r w:rsidR="00EC0B51">
        <w:rPr>
          <w:b/>
        </w:rPr>
        <w:t xml:space="preserve">ability to designate an online account Administrator. </w:t>
      </w:r>
    </w:p>
    <w:p w14:paraId="1FAFE92B" w14:textId="77777777" w:rsidR="00A41E4E" w:rsidRDefault="00A41E4E" w:rsidP="00C80108">
      <w:pPr>
        <w:rPr>
          <w:b/>
        </w:rPr>
      </w:pPr>
    </w:p>
    <w:p w14:paraId="69953D46" w14:textId="7EABC70E" w:rsidR="00157CB8" w:rsidRDefault="00157CB8" w:rsidP="00C80108">
      <w:pPr>
        <w:rPr>
          <w:b/>
        </w:rPr>
      </w:pPr>
      <w:r>
        <w:rPr>
          <w:b/>
        </w:rPr>
        <w:t>Your online account Administrator can:</w:t>
      </w:r>
    </w:p>
    <w:p w14:paraId="6184AA67" w14:textId="18B6936F" w:rsidR="00157CB8" w:rsidRPr="00157CB8" w:rsidRDefault="00157CB8" w:rsidP="008D664E">
      <w:pPr>
        <w:pStyle w:val="ListParagraph"/>
        <w:numPr>
          <w:ilvl w:val="0"/>
          <w:numId w:val="1"/>
        </w:numPr>
        <w:spacing w:before="240"/>
        <w:rPr>
          <w:b/>
        </w:rPr>
      </w:pPr>
      <w:r w:rsidRPr="00157CB8">
        <w:rPr>
          <w:b/>
        </w:rPr>
        <w:t>Manage your</w:t>
      </w:r>
      <w:r w:rsidR="008F69C9">
        <w:rPr>
          <w:b/>
        </w:rPr>
        <w:t xml:space="preserve"> Online Buyers</w:t>
      </w:r>
    </w:p>
    <w:p w14:paraId="76E3D6D4" w14:textId="7B55990F" w:rsidR="00157CB8" w:rsidRPr="00157CB8" w:rsidRDefault="00157CB8" w:rsidP="00157CB8">
      <w:pPr>
        <w:pStyle w:val="ListParagraph"/>
        <w:numPr>
          <w:ilvl w:val="0"/>
          <w:numId w:val="1"/>
        </w:numPr>
        <w:rPr>
          <w:b/>
        </w:rPr>
      </w:pPr>
      <w:r w:rsidRPr="00157CB8">
        <w:rPr>
          <w:b/>
        </w:rPr>
        <w:t>Assign ship-to addresses</w:t>
      </w:r>
    </w:p>
    <w:p w14:paraId="1DDDD3AE" w14:textId="7B3A487E" w:rsidR="00157CB8" w:rsidRPr="00157CB8" w:rsidRDefault="00157CB8" w:rsidP="00157CB8">
      <w:pPr>
        <w:pStyle w:val="ListParagraph"/>
        <w:numPr>
          <w:ilvl w:val="0"/>
          <w:numId w:val="1"/>
        </w:numPr>
        <w:rPr>
          <w:b/>
        </w:rPr>
      </w:pPr>
      <w:r w:rsidRPr="00157CB8">
        <w:rPr>
          <w:b/>
        </w:rPr>
        <w:t>View all orders and invoices</w:t>
      </w:r>
    </w:p>
    <w:p w14:paraId="7D1FAD2B" w14:textId="6FF30855" w:rsidR="00C31748" w:rsidRPr="00100545" w:rsidRDefault="00600A91" w:rsidP="008D664E">
      <w:pPr>
        <w:spacing w:before="240"/>
        <w:rPr>
          <w:b/>
        </w:rPr>
      </w:pPr>
      <w:r w:rsidRPr="00100545">
        <w:rPr>
          <w:b/>
        </w:rPr>
        <w:t>For more information about the responsibilit</w:t>
      </w:r>
      <w:r w:rsidR="00157CB8">
        <w:rPr>
          <w:b/>
        </w:rPr>
        <w:t>ies</w:t>
      </w:r>
      <w:r w:rsidRPr="00100545">
        <w:rPr>
          <w:b/>
        </w:rPr>
        <w:t xml:space="preserve"> of the Administrator, go to Frequently Asked Questions at </w:t>
      </w:r>
      <w:hyperlink r:id="rId8" w:history="1">
        <w:r w:rsidRPr="00100545">
          <w:rPr>
            <w:rStyle w:val="Hyperlink"/>
            <w:b/>
          </w:rPr>
          <w:t>www.AIH.com</w:t>
        </w:r>
      </w:hyperlink>
      <w:r w:rsidRPr="00100545">
        <w:rPr>
          <w:b/>
        </w:rPr>
        <w:t>, AIH Customer Training booklet</w:t>
      </w:r>
      <w:r w:rsidR="00D72A5A">
        <w:rPr>
          <w:b/>
        </w:rPr>
        <w:t xml:space="preserve"> or contact </w:t>
      </w:r>
      <w:hyperlink r:id="rId9" w:history="1">
        <w:r w:rsidR="00D72A5A" w:rsidRPr="006F5290">
          <w:rPr>
            <w:rStyle w:val="Hyperlink"/>
            <w:b/>
          </w:rPr>
          <w:t>websupport@aih.com</w:t>
        </w:r>
      </w:hyperlink>
      <w:r w:rsidR="00D72A5A">
        <w:rPr>
          <w:b/>
        </w:rPr>
        <w:t xml:space="preserve">. </w:t>
      </w:r>
    </w:p>
    <w:p w14:paraId="09A57ADE" w14:textId="77777777" w:rsidR="00C31748" w:rsidRPr="00100545" w:rsidRDefault="00C31748" w:rsidP="00C80108">
      <w:pPr>
        <w:rPr>
          <w:b/>
        </w:rPr>
      </w:pPr>
    </w:p>
    <w:p w14:paraId="3BCB1279" w14:textId="175D2D32" w:rsidR="00C80108" w:rsidRPr="00100545" w:rsidRDefault="00C31748" w:rsidP="00C80108">
      <w:pPr>
        <w:rPr>
          <w:b/>
        </w:rPr>
      </w:pPr>
      <w:r w:rsidRPr="00100545">
        <w:rPr>
          <w:b/>
        </w:rPr>
        <w:t>Please complete the information below to assign your compan</w:t>
      </w:r>
      <w:r w:rsidR="00B57A5E">
        <w:rPr>
          <w:b/>
        </w:rPr>
        <w:t>y</w:t>
      </w:r>
      <w:r w:rsidRPr="00100545">
        <w:rPr>
          <w:b/>
        </w:rPr>
        <w:t xml:space="preserve"> administrator and either email </w:t>
      </w:r>
      <w:hyperlink r:id="rId10" w:history="1">
        <w:r w:rsidRPr="00100545">
          <w:rPr>
            <w:rStyle w:val="Hyperlink"/>
            <w:b/>
          </w:rPr>
          <w:t>credit@aih.com</w:t>
        </w:r>
      </w:hyperlink>
      <w:r w:rsidRPr="00100545">
        <w:rPr>
          <w:b/>
        </w:rPr>
        <w:t xml:space="preserve"> or fax </w:t>
      </w:r>
      <w:r w:rsidR="00157CB8">
        <w:rPr>
          <w:b/>
        </w:rPr>
        <w:t xml:space="preserve">to </w:t>
      </w:r>
      <w:r w:rsidRPr="00100545">
        <w:rPr>
          <w:b/>
        </w:rPr>
        <w:t>907-279-1543</w:t>
      </w:r>
      <w:r w:rsidR="00A80FEC">
        <w:rPr>
          <w:b/>
        </w:rPr>
        <w:t>.</w:t>
      </w:r>
    </w:p>
    <w:p w14:paraId="2EC329AB" w14:textId="10225154" w:rsidR="00600A91" w:rsidRPr="00100545" w:rsidRDefault="00600A91" w:rsidP="00C80108">
      <w:pPr>
        <w:rPr>
          <w:b/>
        </w:rPr>
      </w:pPr>
    </w:p>
    <w:p w14:paraId="141A782A" w14:textId="208200AF" w:rsidR="0022590D" w:rsidRDefault="00600A91" w:rsidP="00C80108">
      <w:pPr>
        <w:rPr>
          <w:b/>
          <w:u w:val="single"/>
        </w:rPr>
      </w:pPr>
      <w:r w:rsidRPr="00100545">
        <w:rPr>
          <w:b/>
        </w:rPr>
        <w:t>Company name:</w:t>
      </w:r>
      <w:r w:rsidRPr="00100545">
        <w:rPr>
          <w:b/>
          <w:u w:val="single"/>
        </w:rPr>
        <w:tab/>
      </w:r>
      <w:r w:rsidRPr="00100545">
        <w:rPr>
          <w:b/>
          <w:u w:val="single"/>
        </w:rPr>
        <w:tab/>
      </w:r>
      <w:r w:rsidRPr="00100545">
        <w:rPr>
          <w:b/>
          <w:u w:val="single"/>
        </w:rPr>
        <w:tab/>
      </w:r>
      <w:r w:rsidRPr="00100545">
        <w:rPr>
          <w:b/>
          <w:u w:val="single"/>
        </w:rPr>
        <w:tab/>
      </w:r>
      <w:r w:rsidRPr="00100545">
        <w:rPr>
          <w:b/>
          <w:u w:val="single"/>
        </w:rPr>
        <w:tab/>
      </w:r>
      <w:r w:rsidRPr="00100545">
        <w:rPr>
          <w:b/>
          <w:u w:val="single"/>
        </w:rPr>
        <w:tab/>
      </w:r>
      <w:r w:rsidRPr="00100545">
        <w:rPr>
          <w:b/>
          <w:u w:val="single"/>
        </w:rPr>
        <w:tab/>
      </w:r>
      <w:r w:rsidRPr="00100545">
        <w:rPr>
          <w:b/>
          <w:u w:val="single"/>
        </w:rPr>
        <w:tab/>
      </w:r>
      <w:r w:rsidRPr="00100545">
        <w:rPr>
          <w:b/>
          <w:u w:val="single"/>
        </w:rPr>
        <w:tab/>
      </w:r>
      <w:r w:rsidRPr="00100545">
        <w:rPr>
          <w:b/>
          <w:u w:val="single"/>
        </w:rPr>
        <w:tab/>
      </w:r>
    </w:p>
    <w:p w14:paraId="3660F96A" w14:textId="414D280E" w:rsidR="0022590D" w:rsidRDefault="0022590D" w:rsidP="00C80108">
      <w:pPr>
        <w:rPr>
          <w:b/>
          <w:u w:val="single"/>
        </w:rPr>
      </w:pPr>
    </w:p>
    <w:p w14:paraId="74AA7E9C" w14:textId="22D3F18F" w:rsidR="0022590D" w:rsidRDefault="0022590D" w:rsidP="0022590D">
      <w:pPr>
        <w:rPr>
          <w:b/>
          <w:u w:val="single"/>
        </w:rPr>
      </w:pPr>
      <w:r>
        <w:rPr>
          <w:b/>
        </w:rPr>
        <w:t>Phone Number</w:t>
      </w:r>
      <w:r w:rsidRPr="00100545">
        <w:rPr>
          <w:b/>
        </w:rPr>
        <w:t>:</w:t>
      </w:r>
      <w:r w:rsidRPr="00100545">
        <w:rPr>
          <w:b/>
          <w:u w:val="single"/>
        </w:rPr>
        <w:tab/>
      </w:r>
      <w:r w:rsidRPr="00100545">
        <w:rPr>
          <w:b/>
          <w:u w:val="single"/>
        </w:rPr>
        <w:tab/>
      </w:r>
      <w:r w:rsidRPr="00100545">
        <w:rPr>
          <w:b/>
          <w:u w:val="single"/>
        </w:rPr>
        <w:tab/>
      </w:r>
      <w:r w:rsidRPr="00100545">
        <w:rPr>
          <w:b/>
          <w:u w:val="single"/>
        </w:rPr>
        <w:tab/>
      </w:r>
      <w:r w:rsidRPr="00100545">
        <w:rPr>
          <w:b/>
          <w:u w:val="single"/>
        </w:rPr>
        <w:tab/>
      </w:r>
      <w:r w:rsidRPr="00100545">
        <w:rPr>
          <w:b/>
          <w:u w:val="single"/>
        </w:rPr>
        <w:tab/>
      </w:r>
      <w:r w:rsidRPr="00100545">
        <w:rPr>
          <w:b/>
          <w:u w:val="single"/>
        </w:rPr>
        <w:tab/>
      </w:r>
      <w:r w:rsidRPr="00100545">
        <w:rPr>
          <w:b/>
          <w:u w:val="single"/>
        </w:rPr>
        <w:tab/>
      </w:r>
      <w:r w:rsidRPr="00100545">
        <w:rPr>
          <w:b/>
          <w:u w:val="single"/>
        </w:rPr>
        <w:tab/>
      </w:r>
      <w:r w:rsidRPr="00100545">
        <w:rPr>
          <w:b/>
          <w:u w:val="single"/>
        </w:rPr>
        <w:tab/>
      </w:r>
    </w:p>
    <w:p w14:paraId="6068F377" w14:textId="6F48DFAB" w:rsidR="00600A91" w:rsidRPr="00100545" w:rsidRDefault="00600A91" w:rsidP="00C80108">
      <w:pPr>
        <w:rPr>
          <w:b/>
          <w:u w:val="single"/>
        </w:rPr>
      </w:pPr>
    </w:p>
    <w:p w14:paraId="59B996CF" w14:textId="2BE30D8D" w:rsidR="00600A91" w:rsidRPr="00100545" w:rsidRDefault="00600A91" w:rsidP="00C80108">
      <w:pPr>
        <w:rPr>
          <w:b/>
          <w:u w:val="single"/>
        </w:rPr>
      </w:pPr>
      <w:r w:rsidRPr="00100545">
        <w:rPr>
          <w:b/>
        </w:rPr>
        <w:t xml:space="preserve">Account </w:t>
      </w:r>
      <w:r w:rsidR="0022590D">
        <w:rPr>
          <w:b/>
        </w:rPr>
        <w:t>N</w:t>
      </w:r>
      <w:r w:rsidRPr="00100545">
        <w:rPr>
          <w:b/>
        </w:rPr>
        <w:t>umber:</w:t>
      </w:r>
      <w:r w:rsidRPr="00100545">
        <w:rPr>
          <w:b/>
          <w:u w:val="single"/>
        </w:rPr>
        <w:tab/>
      </w:r>
      <w:r w:rsidRPr="00100545">
        <w:rPr>
          <w:b/>
          <w:u w:val="single"/>
        </w:rPr>
        <w:tab/>
      </w:r>
      <w:r w:rsidRPr="00100545">
        <w:rPr>
          <w:b/>
          <w:u w:val="single"/>
        </w:rPr>
        <w:tab/>
      </w:r>
      <w:r w:rsidRPr="00100545">
        <w:rPr>
          <w:b/>
          <w:u w:val="single"/>
        </w:rPr>
        <w:tab/>
      </w:r>
      <w:r w:rsidRPr="00100545">
        <w:rPr>
          <w:b/>
          <w:u w:val="single"/>
        </w:rPr>
        <w:tab/>
      </w:r>
      <w:r w:rsidRPr="00100545">
        <w:rPr>
          <w:b/>
          <w:u w:val="single"/>
        </w:rPr>
        <w:tab/>
      </w:r>
      <w:r w:rsidRPr="00100545">
        <w:rPr>
          <w:b/>
          <w:u w:val="single"/>
        </w:rPr>
        <w:tab/>
      </w:r>
      <w:r w:rsidRPr="00100545">
        <w:rPr>
          <w:b/>
          <w:u w:val="single"/>
        </w:rPr>
        <w:tab/>
      </w:r>
      <w:r w:rsidRPr="00100545">
        <w:rPr>
          <w:b/>
          <w:u w:val="single"/>
        </w:rPr>
        <w:tab/>
      </w:r>
      <w:r w:rsidRPr="00100545">
        <w:rPr>
          <w:b/>
          <w:u w:val="single"/>
        </w:rPr>
        <w:tab/>
      </w:r>
    </w:p>
    <w:p w14:paraId="5391EBEB" w14:textId="201475D5" w:rsidR="00C31748" w:rsidRPr="00100545" w:rsidRDefault="00C31748" w:rsidP="00C80108">
      <w:pPr>
        <w:rPr>
          <w:b/>
        </w:rPr>
      </w:pPr>
    </w:p>
    <w:p w14:paraId="4BF92F97" w14:textId="75007580" w:rsidR="00C31748" w:rsidRPr="00100545" w:rsidRDefault="007D3D72" w:rsidP="00C80108">
      <w:pPr>
        <w:rPr>
          <w:b/>
          <w:u w:val="single"/>
        </w:rPr>
      </w:pPr>
      <w:r>
        <w:rPr>
          <w:b/>
        </w:rPr>
        <w:t xml:space="preserve">Administrator </w:t>
      </w:r>
      <w:r w:rsidR="00C31748" w:rsidRPr="00100545">
        <w:rPr>
          <w:b/>
        </w:rPr>
        <w:t>Name:</w:t>
      </w:r>
      <w:r w:rsidR="00C31748" w:rsidRPr="00100545">
        <w:rPr>
          <w:b/>
          <w:u w:val="single"/>
        </w:rPr>
        <w:tab/>
      </w:r>
      <w:r w:rsidR="00C31748" w:rsidRPr="00100545">
        <w:rPr>
          <w:b/>
          <w:u w:val="single"/>
        </w:rPr>
        <w:tab/>
      </w:r>
      <w:r w:rsidR="00C31748" w:rsidRPr="00100545">
        <w:rPr>
          <w:b/>
          <w:u w:val="single"/>
        </w:rPr>
        <w:tab/>
      </w:r>
      <w:r w:rsidR="00C31748" w:rsidRPr="00100545">
        <w:rPr>
          <w:b/>
          <w:u w:val="single"/>
        </w:rPr>
        <w:tab/>
      </w:r>
      <w:r w:rsidR="00C31748" w:rsidRPr="00100545">
        <w:rPr>
          <w:b/>
          <w:u w:val="single"/>
        </w:rPr>
        <w:tab/>
      </w:r>
      <w:r w:rsidR="00C31748" w:rsidRPr="00100545">
        <w:rPr>
          <w:b/>
          <w:u w:val="single"/>
        </w:rPr>
        <w:tab/>
      </w:r>
      <w:r w:rsidR="00C31748" w:rsidRPr="00100545">
        <w:rPr>
          <w:b/>
          <w:u w:val="single"/>
        </w:rPr>
        <w:tab/>
      </w:r>
      <w:r w:rsidR="00C31748" w:rsidRPr="00100545">
        <w:rPr>
          <w:b/>
          <w:u w:val="single"/>
        </w:rPr>
        <w:tab/>
      </w:r>
      <w:r>
        <w:rPr>
          <w:b/>
          <w:u w:val="single"/>
        </w:rPr>
        <w:t>______</w:t>
      </w:r>
    </w:p>
    <w:p w14:paraId="608A6B56" w14:textId="3944B5EF" w:rsidR="00C31748" w:rsidRPr="00100545" w:rsidRDefault="00C31748" w:rsidP="00C80108">
      <w:pPr>
        <w:rPr>
          <w:b/>
          <w:u w:val="single"/>
        </w:rPr>
      </w:pPr>
    </w:p>
    <w:p w14:paraId="1C0456B0" w14:textId="3BE218B5" w:rsidR="00C31748" w:rsidRPr="00100545" w:rsidRDefault="007D3D72" w:rsidP="00C80108">
      <w:pPr>
        <w:rPr>
          <w:b/>
          <w:u w:val="single"/>
        </w:rPr>
      </w:pPr>
      <w:r>
        <w:rPr>
          <w:b/>
        </w:rPr>
        <w:t xml:space="preserve">Administrator </w:t>
      </w:r>
      <w:r w:rsidR="00C31748" w:rsidRPr="00100545">
        <w:rPr>
          <w:b/>
        </w:rPr>
        <w:t>Email:</w:t>
      </w:r>
      <w:r w:rsidR="00C31748" w:rsidRPr="00100545">
        <w:rPr>
          <w:b/>
          <w:u w:val="single"/>
        </w:rPr>
        <w:tab/>
      </w:r>
      <w:r w:rsidR="00C31748" w:rsidRPr="00100545">
        <w:rPr>
          <w:b/>
          <w:u w:val="single"/>
        </w:rPr>
        <w:tab/>
      </w:r>
      <w:r w:rsidR="00C31748" w:rsidRPr="00100545">
        <w:rPr>
          <w:b/>
          <w:u w:val="single"/>
        </w:rPr>
        <w:tab/>
      </w:r>
      <w:r w:rsidR="00C31748" w:rsidRPr="00100545">
        <w:rPr>
          <w:b/>
          <w:u w:val="single"/>
        </w:rPr>
        <w:tab/>
      </w:r>
      <w:r w:rsidR="00C31748" w:rsidRPr="00100545">
        <w:rPr>
          <w:b/>
          <w:u w:val="single"/>
        </w:rPr>
        <w:tab/>
      </w:r>
      <w:r w:rsidR="00C31748" w:rsidRPr="00100545">
        <w:rPr>
          <w:b/>
          <w:u w:val="single"/>
        </w:rPr>
        <w:tab/>
      </w:r>
      <w:r w:rsidR="00C31748" w:rsidRPr="00100545">
        <w:rPr>
          <w:b/>
          <w:u w:val="single"/>
        </w:rPr>
        <w:tab/>
      </w:r>
      <w:r w:rsidR="00C31748" w:rsidRPr="00100545">
        <w:rPr>
          <w:b/>
          <w:u w:val="single"/>
        </w:rPr>
        <w:tab/>
      </w:r>
      <w:r w:rsidR="00C31748" w:rsidRPr="00100545">
        <w:rPr>
          <w:b/>
          <w:u w:val="single"/>
        </w:rPr>
        <w:tab/>
      </w:r>
    </w:p>
    <w:p w14:paraId="15979880" w14:textId="73C22BBB" w:rsidR="00C31748" w:rsidRPr="00100545" w:rsidRDefault="00C31748" w:rsidP="00C80108">
      <w:pPr>
        <w:rPr>
          <w:b/>
          <w:u w:val="single"/>
        </w:rPr>
      </w:pPr>
    </w:p>
    <w:p w14:paraId="6BFA2D7B" w14:textId="75005B2E" w:rsidR="00C31748" w:rsidRPr="00100545" w:rsidRDefault="00C31748" w:rsidP="00C80108">
      <w:pPr>
        <w:rPr>
          <w:b/>
        </w:rPr>
      </w:pPr>
      <w:r w:rsidRPr="00100545">
        <w:rPr>
          <w:b/>
        </w:rPr>
        <w:t xml:space="preserve">By signing this </w:t>
      </w:r>
      <w:r w:rsidR="00600A91" w:rsidRPr="00100545">
        <w:rPr>
          <w:b/>
        </w:rPr>
        <w:t>form,</w:t>
      </w:r>
      <w:r w:rsidRPr="00100545">
        <w:rPr>
          <w:b/>
        </w:rPr>
        <w:t xml:space="preserve"> you are authorizing Alaska Industrial Hardware to add </w:t>
      </w:r>
      <w:r w:rsidR="00600A91" w:rsidRPr="00100545">
        <w:rPr>
          <w:b/>
        </w:rPr>
        <w:t>the individual named above as your online account administrator. You also certify that you have the authority to do this o</w:t>
      </w:r>
      <w:r w:rsidR="008E52C0">
        <w:rPr>
          <w:b/>
        </w:rPr>
        <w:t>n</w:t>
      </w:r>
      <w:r w:rsidR="00600A91" w:rsidRPr="00100545">
        <w:rPr>
          <w:b/>
        </w:rPr>
        <w:t xml:space="preserve"> behalf o</w:t>
      </w:r>
      <w:r w:rsidR="008E52C0">
        <w:rPr>
          <w:b/>
        </w:rPr>
        <w:t>f</w:t>
      </w:r>
      <w:r w:rsidR="00600A91" w:rsidRPr="00100545">
        <w:rPr>
          <w:b/>
        </w:rPr>
        <w:t xml:space="preserve"> the above name company. </w:t>
      </w:r>
    </w:p>
    <w:p w14:paraId="407D8BD7" w14:textId="2B6A8A34" w:rsidR="00100545" w:rsidRPr="0094008E" w:rsidRDefault="00100545" w:rsidP="00C80108">
      <w:pPr>
        <w:rPr>
          <w:b/>
        </w:rPr>
      </w:pPr>
    </w:p>
    <w:p w14:paraId="3144B13A" w14:textId="3DA853A1" w:rsidR="00100545" w:rsidRDefault="0094008E" w:rsidP="00C80108">
      <w:pPr>
        <w:rPr>
          <w:b/>
        </w:rPr>
      </w:pPr>
      <w:r w:rsidRPr="0094008E">
        <w:rPr>
          <w:b/>
        </w:rPr>
        <w:t xml:space="preserve"> ___________________</w:t>
      </w:r>
      <w:r w:rsidR="00D1622B">
        <w:rPr>
          <w:b/>
        </w:rPr>
        <w:t>__</w:t>
      </w:r>
      <w:r w:rsidRPr="0094008E">
        <w:rPr>
          <w:b/>
        </w:rPr>
        <w:t>______</w:t>
      </w:r>
      <w:r w:rsidR="00B064C6">
        <w:rPr>
          <w:b/>
        </w:rPr>
        <w:t xml:space="preserve">_______          </w:t>
      </w:r>
      <w:r w:rsidRPr="0094008E">
        <w:rPr>
          <w:b/>
        </w:rPr>
        <w:t xml:space="preserve"> ____________________________</w:t>
      </w:r>
      <w:r w:rsidR="00B064C6">
        <w:rPr>
          <w:b/>
        </w:rPr>
        <w:t>_</w:t>
      </w:r>
    </w:p>
    <w:p w14:paraId="526988BF" w14:textId="59757A65" w:rsidR="00B064C6" w:rsidRPr="0094008E" w:rsidRDefault="00B064C6" w:rsidP="00C80108">
      <w:pPr>
        <w:rPr>
          <w:b/>
        </w:rPr>
      </w:pPr>
      <w:r>
        <w:rPr>
          <w:b/>
        </w:rPr>
        <w:t>Signature of Authorized Representative</w:t>
      </w:r>
      <w:r>
        <w:rPr>
          <w:b/>
        </w:rPr>
        <w:tab/>
        <w:t xml:space="preserve">         Date</w:t>
      </w:r>
    </w:p>
    <w:p w14:paraId="773ADB2F" w14:textId="27F79795" w:rsidR="00100545" w:rsidRPr="0094008E" w:rsidRDefault="00100545" w:rsidP="00C80108">
      <w:pPr>
        <w:rPr>
          <w:b/>
        </w:rPr>
      </w:pPr>
    </w:p>
    <w:p w14:paraId="34FEE172" w14:textId="1BC3B2A0" w:rsidR="00B064C6" w:rsidRDefault="00B064C6" w:rsidP="00B064C6">
      <w:pPr>
        <w:rPr>
          <w:b/>
        </w:rPr>
      </w:pPr>
      <w:r w:rsidRPr="0094008E">
        <w:rPr>
          <w:b/>
        </w:rPr>
        <w:t>___________________</w:t>
      </w:r>
      <w:r>
        <w:rPr>
          <w:b/>
        </w:rPr>
        <w:t>__</w:t>
      </w:r>
      <w:r w:rsidRPr="0094008E">
        <w:rPr>
          <w:b/>
        </w:rPr>
        <w:t>______</w:t>
      </w:r>
      <w:r>
        <w:rPr>
          <w:b/>
        </w:rPr>
        <w:t xml:space="preserve">________          </w:t>
      </w:r>
      <w:r w:rsidRPr="0094008E">
        <w:rPr>
          <w:b/>
        </w:rPr>
        <w:t>____________________________</w:t>
      </w:r>
      <w:r>
        <w:rPr>
          <w:b/>
        </w:rPr>
        <w:t>_</w:t>
      </w:r>
    </w:p>
    <w:p w14:paraId="311B9A46" w14:textId="1916D3AF" w:rsidR="00B064C6" w:rsidRPr="0094008E" w:rsidRDefault="00B064C6" w:rsidP="00B064C6">
      <w:pPr>
        <w:rPr>
          <w:b/>
        </w:rPr>
      </w:pPr>
      <w:r>
        <w:rPr>
          <w:b/>
        </w:rPr>
        <w:t>Print 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</w:t>
      </w:r>
      <w:r>
        <w:rPr>
          <w:b/>
        </w:rPr>
        <w:tab/>
        <w:t xml:space="preserve">         Title</w:t>
      </w:r>
    </w:p>
    <w:p w14:paraId="4E8A22ED" w14:textId="77777777" w:rsidR="00A155E4" w:rsidRDefault="00A155E4" w:rsidP="00C80108">
      <w:pPr>
        <w:rPr>
          <w:b/>
          <w:sz w:val="28"/>
          <w:szCs w:val="28"/>
        </w:rPr>
      </w:pPr>
    </w:p>
    <w:p w14:paraId="3D64C50C" w14:textId="4C4921C4" w:rsidR="00600A91" w:rsidRPr="00100545" w:rsidRDefault="00600A91" w:rsidP="00C80108">
      <w:pPr>
        <w:rPr>
          <w:b/>
        </w:rPr>
      </w:pPr>
      <w:r w:rsidRPr="00100545">
        <w:rPr>
          <w:b/>
        </w:rPr>
        <w:t xml:space="preserve">If you have any questions, please email </w:t>
      </w:r>
      <w:hyperlink r:id="rId11" w:history="1">
        <w:r w:rsidRPr="00100545">
          <w:rPr>
            <w:rStyle w:val="Hyperlink"/>
            <w:b/>
          </w:rPr>
          <w:t>websupport@aih.com</w:t>
        </w:r>
      </w:hyperlink>
      <w:r w:rsidRPr="00100545">
        <w:rPr>
          <w:b/>
        </w:rPr>
        <w:t xml:space="preserve"> </w:t>
      </w:r>
    </w:p>
    <w:sectPr w:rsidR="00600A91" w:rsidRPr="00100545" w:rsidSect="00CD171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  <w:numRestart w:val="eachPage"/>
      </w:footnotePr>
      <w:endnotePr>
        <w:numFmt w:val="decimal"/>
      </w:endnotePr>
      <w:pgSz w:w="12240" w:h="15840"/>
      <w:pgMar w:top="864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211C2" w14:textId="77777777" w:rsidR="00B62433" w:rsidRDefault="00B62433" w:rsidP="0022590D">
      <w:r>
        <w:separator/>
      </w:r>
    </w:p>
  </w:endnote>
  <w:endnote w:type="continuationSeparator" w:id="0">
    <w:p w14:paraId="58B5452F" w14:textId="77777777" w:rsidR="00B62433" w:rsidRDefault="00B62433" w:rsidP="0022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3E5D0" w14:textId="77777777" w:rsidR="0022590D" w:rsidRDefault="002259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14C07" w14:textId="77777777" w:rsidR="0022590D" w:rsidRDefault="002259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A5BC1" w14:textId="77777777" w:rsidR="0022590D" w:rsidRDefault="002259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806BB" w14:textId="77777777" w:rsidR="00B62433" w:rsidRDefault="00B62433" w:rsidP="0022590D">
      <w:r>
        <w:separator/>
      </w:r>
    </w:p>
  </w:footnote>
  <w:footnote w:type="continuationSeparator" w:id="0">
    <w:p w14:paraId="68C5CCF5" w14:textId="77777777" w:rsidR="00B62433" w:rsidRDefault="00B62433" w:rsidP="00225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BC1DC" w14:textId="77777777" w:rsidR="0022590D" w:rsidRDefault="002259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2B862" w14:textId="77777777" w:rsidR="0022590D" w:rsidRDefault="002259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C8B83" w14:textId="77777777" w:rsidR="0022590D" w:rsidRDefault="002259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52F48"/>
    <w:multiLevelType w:val="hybridMultilevel"/>
    <w:tmpl w:val="1756B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451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D7F"/>
    <w:rsid w:val="0003292E"/>
    <w:rsid w:val="00054ECD"/>
    <w:rsid w:val="000772E5"/>
    <w:rsid w:val="000802F6"/>
    <w:rsid w:val="000A5524"/>
    <w:rsid w:val="000B4D7F"/>
    <w:rsid w:val="00100545"/>
    <w:rsid w:val="001021D4"/>
    <w:rsid w:val="001154C9"/>
    <w:rsid w:val="00120C9C"/>
    <w:rsid w:val="00124A44"/>
    <w:rsid w:val="00150541"/>
    <w:rsid w:val="00157CB8"/>
    <w:rsid w:val="001673C4"/>
    <w:rsid w:val="001924D3"/>
    <w:rsid w:val="001A036D"/>
    <w:rsid w:val="001E437C"/>
    <w:rsid w:val="0021008F"/>
    <w:rsid w:val="0022590D"/>
    <w:rsid w:val="00226522"/>
    <w:rsid w:val="00295988"/>
    <w:rsid w:val="002B547E"/>
    <w:rsid w:val="002E50C7"/>
    <w:rsid w:val="003046B5"/>
    <w:rsid w:val="0031064D"/>
    <w:rsid w:val="00315FAD"/>
    <w:rsid w:val="0033169F"/>
    <w:rsid w:val="00332E4F"/>
    <w:rsid w:val="00335719"/>
    <w:rsid w:val="00335E59"/>
    <w:rsid w:val="00340354"/>
    <w:rsid w:val="00355CEF"/>
    <w:rsid w:val="0036371E"/>
    <w:rsid w:val="0037699F"/>
    <w:rsid w:val="00392884"/>
    <w:rsid w:val="003A5E98"/>
    <w:rsid w:val="003C1F46"/>
    <w:rsid w:val="003D04E1"/>
    <w:rsid w:val="00411867"/>
    <w:rsid w:val="004166C8"/>
    <w:rsid w:val="00430E05"/>
    <w:rsid w:val="004414EC"/>
    <w:rsid w:val="00451E72"/>
    <w:rsid w:val="004755B4"/>
    <w:rsid w:val="004B4C00"/>
    <w:rsid w:val="004F26C9"/>
    <w:rsid w:val="00514EF7"/>
    <w:rsid w:val="0054113F"/>
    <w:rsid w:val="0054775C"/>
    <w:rsid w:val="00551679"/>
    <w:rsid w:val="00564140"/>
    <w:rsid w:val="005B308F"/>
    <w:rsid w:val="005C3C3E"/>
    <w:rsid w:val="005F4539"/>
    <w:rsid w:val="00600A91"/>
    <w:rsid w:val="00612E5D"/>
    <w:rsid w:val="00625979"/>
    <w:rsid w:val="0064162F"/>
    <w:rsid w:val="00661EF2"/>
    <w:rsid w:val="006906A0"/>
    <w:rsid w:val="006A0EA8"/>
    <w:rsid w:val="006C0347"/>
    <w:rsid w:val="006C0AB9"/>
    <w:rsid w:val="006C3941"/>
    <w:rsid w:val="006E30B7"/>
    <w:rsid w:val="00701936"/>
    <w:rsid w:val="00732900"/>
    <w:rsid w:val="00741EAF"/>
    <w:rsid w:val="00753334"/>
    <w:rsid w:val="007665C0"/>
    <w:rsid w:val="00766FAB"/>
    <w:rsid w:val="00792347"/>
    <w:rsid w:val="00795495"/>
    <w:rsid w:val="007A694D"/>
    <w:rsid w:val="007B22E7"/>
    <w:rsid w:val="007C5A11"/>
    <w:rsid w:val="007D3D72"/>
    <w:rsid w:val="007D4202"/>
    <w:rsid w:val="007E617D"/>
    <w:rsid w:val="007F791B"/>
    <w:rsid w:val="008002C8"/>
    <w:rsid w:val="0080305C"/>
    <w:rsid w:val="008130D4"/>
    <w:rsid w:val="008175BF"/>
    <w:rsid w:val="00821E96"/>
    <w:rsid w:val="00843992"/>
    <w:rsid w:val="0087052E"/>
    <w:rsid w:val="00874A43"/>
    <w:rsid w:val="00895D85"/>
    <w:rsid w:val="008C0743"/>
    <w:rsid w:val="008C1288"/>
    <w:rsid w:val="008D664E"/>
    <w:rsid w:val="008E52C0"/>
    <w:rsid w:val="008F5DEC"/>
    <w:rsid w:val="008F69C9"/>
    <w:rsid w:val="00913566"/>
    <w:rsid w:val="00936455"/>
    <w:rsid w:val="0094008E"/>
    <w:rsid w:val="00943528"/>
    <w:rsid w:val="00951468"/>
    <w:rsid w:val="009729C0"/>
    <w:rsid w:val="00974837"/>
    <w:rsid w:val="00977909"/>
    <w:rsid w:val="00981B3F"/>
    <w:rsid w:val="009C171F"/>
    <w:rsid w:val="009D75EB"/>
    <w:rsid w:val="009E6ED9"/>
    <w:rsid w:val="00A047B9"/>
    <w:rsid w:val="00A155E4"/>
    <w:rsid w:val="00A27C92"/>
    <w:rsid w:val="00A41E4E"/>
    <w:rsid w:val="00A72A32"/>
    <w:rsid w:val="00A80FEC"/>
    <w:rsid w:val="00A82B8C"/>
    <w:rsid w:val="00A93B15"/>
    <w:rsid w:val="00AD0C77"/>
    <w:rsid w:val="00AD4149"/>
    <w:rsid w:val="00AE70BF"/>
    <w:rsid w:val="00AF5AB5"/>
    <w:rsid w:val="00AF71F7"/>
    <w:rsid w:val="00B064C6"/>
    <w:rsid w:val="00B073FB"/>
    <w:rsid w:val="00B23F80"/>
    <w:rsid w:val="00B330AF"/>
    <w:rsid w:val="00B33BE2"/>
    <w:rsid w:val="00B34ABC"/>
    <w:rsid w:val="00B3703E"/>
    <w:rsid w:val="00B4452D"/>
    <w:rsid w:val="00B5632C"/>
    <w:rsid w:val="00B571C4"/>
    <w:rsid w:val="00B57A5E"/>
    <w:rsid w:val="00B61D54"/>
    <w:rsid w:val="00B62433"/>
    <w:rsid w:val="00B67034"/>
    <w:rsid w:val="00B81366"/>
    <w:rsid w:val="00B82CE4"/>
    <w:rsid w:val="00B843D2"/>
    <w:rsid w:val="00BB4A42"/>
    <w:rsid w:val="00BC646B"/>
    <w:rsid w:val="00BF774F"/>
    <w:rsid w:val="00C0367D"/>
    <w:rsid w:val="00C0404C"/>
    <w:rsid w:val="00C31748"/>
    <w:rsid w:val="00C50896"/>
    <w:rsid w:val="00C54092"/>
    <w:rsid w:val="00C6140D"/>
    <w:rsid w:val="00C80108"/>
    <w:rsid w:val="00C91468"/>
    <w:rsid w:val="00CD1716"/>
    <w:rsid w:val="00CE588B"/>
    <w:rsid w:val="00D0422B"/>
    <w:rsid w:val="00D1622B"/>
    <w:rsid w:val="00D36165"/>
    <w:rsid w:val="00D72A5A"/>
    <w:rsid w:val="00D84F0B"/>
    <w:rsid w:val="00D9127D"/>
    <w:rsid w:val="00D9245D"/>
    <w:rsid w:val="00DA3898"/>
    <w:rsid w:val="00DB4655"/>
    <w:rsid w:val="00DE371A"/>
    <w:rsid w:val="00DE488E"/>
    <w:rsid w:val="00DF68FE"/>
    <w:rsid w:val="00E14810"/>
    <w:rsid w:val="00E17981"/>
    <w:rsid w:val="00E4077C"/>
    <w:rsid w:val="00E46206"/>
    <w:rsid w:val="00E71405"/>
    <w:rsid w:val="00EB3C7D"/>
    <w:rsid w:val="00EC0B51"/>
    <w:rsid w:val="00ED3A2D"/>
    <w:rsid w:val="00EE633E"/>
    <w:rsid w:val="00EF0868"/>
    <w:rsid w:val="00EF42AB"/>
    <w:rsid w:val="00F538BA"/>
    <w:rsid w:val="00F55660"/>
    <w:rsid w:val="00F5602B"/>
    <w:rsid w:val="00F8392B"/>
    <w:rsid w:val="00F93CE5"/>
    <w:rsid w:val="00FA7C98"/>
    <w:rsid w:val="00FB024F"/>
    <w:rsid w:val="00FE75CE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BEB5ED"/>
  <w15:docId w15:val="{4E13C5AF-D4B5-4C15-A7A6-08FCDC59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68FE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DF68FE"/>
  </w:style>
  <w:style w:type="character" w:customStyle="1" w:styleId="EndnoteCharacters">
    <w:name w:val="Endnote Characters"/>
    <w:rsid w:val="00DF68FE"/>
  </w:style>
  <w:style w:type="paragraph" w:styleId="BodyText">
    <w:name w:val="Body Text"/>
    <w:basedOn w:val="Normal"/>
    <w:rsid w:val="00DF68FE"/>
    <w:pPr>
      <w:spacing w:after="120"/>
    </w:pPr>
  </w:style>
  <w:style w:type="paragraph" w:styleId="List">
    <w:name w:val="List"/>
    <w:basedOn w:val="BodyText"/>
    <w:rsid w:val="00DF68FE"/>
    <w:rPr>
      <w:rFonts w:cs="Tahoma"/>
    </w:rPr>
  </w:style>
  <w:style w:type="paragraph" w:styleId="Caption">
    <w:name w:val="caption"/>
    <w:basedOn w:val="Normal"/>
    <w:qFormat/>
    <w:rsid w:val="00DF68F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DF68FE"/>
    <w:pPr>
      <w:suppressLineNumbers/>
    </w:pPr>
    <w:rPr>
      <w:rFonts w:cs="Tahoma"/>
    </w:rPr>
  </w:style>
  <w:style w:type="paragraph" w:styleId="BalloonText">
    <w:name w:val="Balloon Text"/>
    <w:basedOn w:val="Normal"/>
    <w:semiHidden/>
    <w:rsid w:val="008439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50541"/>
    <w:rPr>
      <w:color w:val="0000FF"/>
      <w:u w:val="single"/>
    </w:rPr>
  </w:style>
  <w:style w:type="table" w:styleId="TableGrid">
    <w:name w:val="Table Grid"/>
    <w:basedOn w:val="TableNormal"/>
    <w:rsid w:val="001E4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E70B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57CB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259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2590D"/>
    <w:rPr>
      <w:rFonts w:eastAsia="Lucida Sans Unicode"/>
      <w:sz w:val="24"/>
      <w:szCs w:val="24"/>
    </w:rPr>
  </w:style>
  <w:style w:type="paragraph" w:styleId="Footer">
    <w:name w:val="footer"/>
    <w:basedOn w:val="Normal"/>
    <w:link w:val="FooterChar"/>
    <w:unhideWhenUsed/>
    <w:rsid w:val="00225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2590D"/>
    <w:rPr>
      <w:rFonts w:eastAsia="Lucida Sans Unico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5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H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ebsupport@aih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redit@aih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websupport@aih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AIH</Company>
  <LinksUpToDate>false</LinksUpToDate>
  <CharactersWithSpaces>1425</CharactersWithSpaces>
  <SharedDoc>false</SharedDoc>
  <HLinks>
    <vt:vector size="6" baseType="variant">
      <vt:variant>
        <vt:i4>131127</vt:i4>
      </vt:variant>
      <vt:variant>
        <vt:i4>3</vt:i4>
      </vt:variant>
      <vt:variant>
        <vt:i4>0</vt:i4>
      </vt:variant>
      <vt:variant>
        <vt:i4>5</vt:i4>
      </vt:variant>
      <vt:variant>
        <vt:lpwstr>mailto:awalker@aihalaska.com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esouthall</dc:creator>
  <cp:keywords/>
  <dc:description/>
  <cp:lastModifiedBy>Gloria Schein</cp:lastModifiedBy>
  <cp:revision>2</cp:revision>
  <cp:lastPrinted>2018-05-23T20:49:00Z</cp:lastPrinted>
  <dcterms:created xsi:type="dcterms:W3CDTF">2022-04-15T15:01:00Z</dcterms:created>
  <dcterms:modified xsi:type="dcterms:W3CDTF">2022-04-15T15:01:00Z</dcterms:modified>
</cp:coreProperties>
</file>